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C99D" w14:textId="77777777" w:rsidR="00FB668E" w:rsidRPr="00FB668E" w:rsidRDefault="00FB668E" w:rsidP="00FB668E">
      <w:pPr>
        <w:rPr>
          <w:b/>
          <w:bCs/>
          <w:color w:val="0070C0"/>
          <w:sz w:val="30"/>
          <w:szCs w:val="30"/>
        </w:rPr>
      </w:pPr>
      <w:r w:rsidRPr="00FB668E">
        <w:rPr>
          <w:b/>
          <w:bCs/>
          <w:color w:val="0070C0"/>
          <w:sz w:val="30"/>
          <w:szCs w:val="30"/>
        </w:rPr>
        <w:t>Pre-Marriage Financial Guide</w:t>
      </w:r>
    </w:p>
    <w:p w14:paraId="77C275E8" w14:textId="77777777" w:rsidR="00FB668E" w:rsidRPr="00FB668E" w:rsidRDefault="00FB668E" w:rsidP="00FB668E">
      <w:pPr>
        <w:rPr>
          <w:b/>
          <w:bCs/>
        </w:rPr>
      </w:pPr>
      <w:r w:rsidRPr="00FB668E">
        <w:rPr>
          <w:b/>
          <w:bCs/>
        </w:rPr>
        <w:t>Guide to Inspire Discussion for Engaged Couples</w:t>
      </w:r>
    </w:p>
    <w:p w14:paraId="4C184B12" w14:textId="77777777" w:rsidR="00FB668E" w:rsidRDefault="00FB668E" w:rsidP="00FB668E"/>
    <w:p w14:paraId="45103D94" w14:textId="2363F0C4" w:rsidR="00FB668E" w:rsidRDefault="00FB668E" w:rsidP="00FB668E">
      <w:r>
        <w:t>Money itself is rarely the culprit of marital conflict, the root issue is more often the</w:t>
      </w:r>
    </w:p>
    <w:p w14:paraId="1B1724B2" w14:textId="77777777" w:rsidR="00FB668E" w:rsidRDefault="00FB668E" w:rsidP="00FB668E">
      <w:r w:rsidRPr="00FB668E">
        <w:rPr>
          <w:u w:val="single"/>
        </w:rPr>
        <w:t>expectations</w:t>
      </w:r>
      <w:r>
        <w:t xml:space="preserve"> we have about life and the </w:t>
      </w:r>
      <w:r w:rsidRPr="00FB668E">
        <w:rPr>
          <w:u w:val="single"/>
        </w:rPr>
        <w:t>different family backgrounds</w:t>
      </w:r>
      <w:r>
        <w:t xml:space="preserve"> that we grew up in.</w:t>
      </w:r>
    </w:p>
    <w:p w14:paraId="61E7708B" w14:textId="77777777" w:rsidR="00FB668E" w:rsidRDefault="00FB668E" w:rsidP="00FB668E">
      <w:r>
        <w:t>Thankfully, both of these can be addressed prior to marriage. With proper family boundaries</w:t>
      </w:r>
    </w:p>
    <w:p w14:paraId="06D560F6" w14:textId="77777777" w:rsidR="00FB668E" w:rsidRDefault="00FB668E" w:rsidP="00FB668E">
      <w:r>
        <w:t>and a financial plan, everyone can have a prosperous marriage with on-going healthy</w:t>
      </w:r>
    </w:p>
    <w:p w14:paraId="42F57663" w14:textId="77777777" w:rsidR="00FB668E" w:rsidRDefault="00FB668E" w:rsidP="00FB668E">
      <w:r>
        <w:t>conversations about finances, forever breaking the cycle of conflict. Money is an indicator of</w:t>
      </w:r>
    </w:p>
    <w:p w14:paraId="5DCB9692" w14:textId="77777777" w:rsidR="00FB668E" w:rsidRDefault="00FB668E" w:rsidP="00FB668E">
      <w:r>
        <w:t xml:space="preserve">our values, “where your treasure is, there your heart will be also”. </w:t>
      </w:r>
      <w:proofErr w:type="gramStart"/>
      <w:r>
        <w:t>Let’s</w:t>
      </w:r>
      <w:proofErr w:type="gramEnd"/>
      <w:r>
        <w:t xml:space="preserve"> start the process of</w:t>
      </w:r>
    </w:p>
    <w:p w14:paraId="665C3A60" w14:textId="77777777" w:rsidR="00FB668E" w:rsidRDefault="00FB668E" w:rsidP="00FB668E">
      <w:r>
        <w:t>bringing your values into alignment and using money to achieve your goals.</w:t>
      </w:r>
    </w:p>
    <w:p w14:paraId="62BBB13E" w14:textId="77777777" w:rsidR="00FB668E" w:rsidRDefault="00FB668E" w:rsidP="00FB668E"/>
    <w:p w14:paraId="7B385ED2" w14:textId="5B04D066" w:rsidR="00FB668E" w:rsidRPr="00FB668E" w:rsidRDefault="00FB668E" w:rsidP="00FB668E">
      <w:pPr>
        <w:rPr>
          <w:color w:val="0070C0"/>
        </w:rPr>
      </w:pPr>
      <w:r w:rsidRPr="00FB668E">
        <w:rPr>
          <w:color w:val="0070C0"/>
        </w:rPr>
        <w:t>Money Background - Luke 16:11</w:t>
      </w:r>
    </w:p>
    <w:p w14:paraId="3C9A9859" w14:textId="19B01409" w:rsidR="00FB668E" w:rsidRPr="00FB668E" w:rsidRDefault="00FB668E" w:rsidP="00FB668E">
      <w:pPr>
        <w:rPr>
          <w:i/>
          <w:iCs/>
        </w:rPr>
      </w:pPr>
      <w:proofErr w:type="gramStart"/>
      <w:r w:rsidRPr="00FB668E">
        <w:rPr>
          <w:i/>
          <w:iCs/>
        </w:rPr>
        <w:t>So</w:t>
      </w:r>
      <w:proofErr w:type="gramEnd"/>
      <w:r w:rsidRPr="00FB668E">
        <w:rPr>
          <w:i/>
          <w:iCs/>
        </w:rPr>
        <w:t xml:space="preserve"> if you have not been trustworthy in handling worldly wealth, who will trust you with true</w:t>
      </w:r>
    </w:p>
    <w:p w14:paraId="11D36421" w14:textId="2AB20D36" w:rsidR="00FB668E" w:rsidRPr="00FB668E" w:rsidRDefault="00FB668E" w:rsidP="00FB668E">
      <w:pPr>
        <w:rPr>
          <w:i/>
          <w:iCs/>
        </w:rPr>
      </w:pPr>
      <w:r w:rsidRPr="00FB668E">
        <w:rPr>
          <w:i/>
          <w:iCs/>
        </w:rPr>
        <w:t>riches?</w:t>
      </w:r>
      <w:r>
        <w:rPr>
          <w:i/>
          <w:iCs/>
        </w:rPr>
        <w:t xml:space="preserve"> </w:t>
      </w:r>
      <w:r w:rsidRPr="00FB668E">
        <w:rPr>
          <w:i/>
          <w:iCs/>
        </w:rPr>
        <w:t>And if you have not been trustworthy with someone else’s property, who will give</w:t>
      </w:r>
    </w:p>
    <w:p w14:paraId="75B4F8A3" w14:textId="558B8FB5" w:rsidR="00FB668E" w:rsidRDefault="00FB668E" w:rsidP="00FB668E">
      <w:pPr>
        <w:rPr>
          <w:i/>
          <w:iCs/>
        </w:rPr>
      </w:pPr>
      <w:proofErr w:type="gramStart"/>
      <w:r w:rsidRPr="00FB668E">
        <w:rPr>
          <w:i/>
          <w:iCs/>
        </w:rPr>
        <w:t>you</w:t>
      </w:r>
      <w:proofErr w:type="gramEnd"/>
      <w:r w:rsidRPr="00FB668E">
        <w:rPr>
          <w:i/>
          <w:iCs/>
        </w:rPr>
        <w:t xml:space="preserve"> property of your own?</w:t>
      </w:r>
    </w:p>
    <w:p w14:paraId="6614FA14" w14:textId="77777777" w:rsidR="00FB668E" w:rsidRPr="00FB668E" w:rsidRDefault="00FB668E" w:rsidP="00FB668E">
      <w:pPr>
        <w:rPr>
          <w:i/>
          <w:iCs/>
        </w:rPr>
      </w:pPr>
    </w:p>
    <w:p w14:paraId="3AB37D53" w14:textId="6C97C243" w:rsidR="00FB668E" w:rsidRDefault="00FB668E" w:rsidP="00FB668E">
      <w:pPr>
        <w:pStyle w:val="ListParagraph"/>
        <w:numPr>
          <w:ilvl w:val="0"/>
          <w:numId w:val="1"/>
        </w:numPr>
      </w:pPr>
      <w:r>
        <w:t>What memories do you have of your parents handling money?</w:t>
      </w:r>
    </w:p>
    <w:p w14:paraId="72EF9799" w14:textId="0F8F5C12" w:rsidR="00FB668E" w:rsidRDefault="00FB668E" w:rsidP="00FB668E"/>
    <w:p w14:paraId="09CBE37A" w14:textId="6DE276FD" w:rsidR="00FB668E" w:rsidRDefault="00FB668E" w:rsidP="00FB668E"/>
    <w:p w14:paraId="23FBC68B" w14:textId="0CFC7513" w:rsidR="00FB668E" w:rsidRDefault="00FB668E" w:rsidP="00FB668E"/>
    <w:p w14:paraId="4C2424AE" w14:textId="77777777" w:rsidR="00FB668E" w:rsidRDefault="00FB668E" w:rsidP="00FB668E"/>
    <w:p w14:paraId="4E0EE46B" w14:textId="38602357" w:rsidR="00FB668E" w:rsidRDefault="00FB668E" w:rsidP="00FB668E">
      <w:pPr>
        <w:pStyle w:val="ListParagraph"/>
        <w:numPr>
          <w:ilvl w:val="0"/>
          <w:numId w:val="1"/>
        </w:numPr>
      </w:pPr>
      <w:r>
        <w:t>Describe the temperament or personality of your future spouse and how this influences</w:t>
      </w:r>
      <w:r>
        <w:t xml:space="preserve"> </w:t>
      </w:r>
      <w:r>
        <w:t>their money</w:t>
      </w:r>
      <w:r>
        <w:t xml:space="preserve"> </w:t>
      </w:r>
      <w:r>
        <w:t xml:space="preserve">habits. (Jimmy Evans - </w:t>
      </w:r>
      <w:hyperlink r:id="rId6" w:history="1">
        <w:r w:rsidRPr="00FB668E">
          <w:rPr>
            <w:rStyle w:val="Hyperlink"/>
          </w:rPr>
          <w:t>Money Languages Video</w:t>
        </w:r>
      </w:hyperlink>
      <w:r>
        <w:t xml:space="preserve">) </w:t>
      </w:r>
    </w:p>
    <w:p w14:paraId="13ED4F09" w14:textId="11FDB58F" w:rsidR="00FB668E" w:rsidRDefault="00FB668E" w:rsidP="00FB668E"/>
    <w:p w14:paraId="4D2AE5A5" w14:textId="01B8DBB6" w:rsidR="00FB668E" w:rsidRDefault="00FB668E" w:rsidP="00FB668E"/>
    <w:p w14:paraId="2BD196C2" w14:textId="77777777" w:rsidR="00FB668E" w:rsidRDefault="00FB668E" w:rsidP="00FB668E"/>
    <w:p w14:paraId="2E6713FA" w14:textId="3DDF11DE" w:rsidR="00FB668E" w:rsidRDefault="00FB668E" w:rsidP="00FB668E">
      <w:pPr>
        <w:pStyle w:val="ListParagraph"/>
        <w:numPr>
          <w:ilvl w:val="0"/>
          <w:numId w:val="1"/>
        </w:numPr>
      </w:pPr>
      <w:r>
        <w:t>Have you seen your partner’s credit score and discussed what it means?</w:t>
      </w:r>
    </w:p>
    <w:p w14:paraId="33FE31EC" w14:textId="5055D83E" w:rsidR="00FB668E" w:rsidRDefault="00FB668E" w:rsidP="00FB668E">
      <w:pPr>
        <w:ind w:left="720"/>
      </w:pPr>
      <w:r>
        <w:t>Free Score - CreditKarma.com (or any other free resource)</w:t>
      </w:r>
      <w:r>
        <w:br/>
      </w:r>
      <w:r>
        <w:t>Free Report - AnnualCreditReport.com (only government approved free site)</w:t>
      </w:r>
    </w:p>
    <w:p w14:paraId="39CDF0A5" w14:textId="3C0C8806" w:rsidR="00FB668E" w:rsidRDefault="00FB668E" w:rsidP="00FB668E">
      <w:pPr>
        <w:pStyle w:val="ListParagraph"/>
        <w:numPr>
          <w:ilvl w:val="0"/>
          <w:numId w:val="1"/>
        </w:numPr>
      </w:pPr>
      <w:r>
        <w:lastRenderedPageBreak/>
        <w:t>Do you have savings? How much? What are you saving for?</w:t>
      </w:r>
    </w:p>
    <w:p w14:paraId="7DF1B07C" w14:textId="11DDB6F7" w:rsidR="00FB668E" w:rsidRDefault="00FB668E" w:rsidP="00FB668E"/>
    <w:p w14:paraId="01C0D715" w14:textId="5E0800B1" w:rsidR="00FB668E" w:rsidRDefault="00FB668E" w:rsidP="00FB668E"/>
    <w:p w14:paraId="740F6BC1" w14:textId="77777777" w:rsidR="00FB668E" w:rsidRDefault="00FB668E" w:rsidP="00FB668E"/>
    <w:p w14:paraId="06D2327E" w14:textId="657E73E2" w:rsidR="00FB668E" w:rsidRDefault="00FB668E" w:rsidP="00FB668E">
      <w:pPr>
        <w:pStyle w:val="ListParagraph"/>
        <w:numPr>
          <w:ilvl w:val="0"/>
          <w:numId w:val="1"/>
        </w:numPr>
      </w:pPr>
      <w:r>
        <w:t>Which of you live on a written spending plan? Share it.</w:t>
      </w:r>
    </w:p>
    <w:p w14:paraId="0579A461" w14:textId="43ADA7C6" w:rsidR="00FB668E" w:rsidRDefault="00FB668E" w:rsidP="00FB668E"/>
    <w:p w14:paraId="780A29B9" w14:textId="38EF9365" w:rsidR="00FB668E" w:rsidRDefault="00FB668E" w:rsidP="00FB668E"/>
    <w:p w14:paraId="59F666D3" w14:textId="77777777" w:rsidR="00FB668E" w:rsidRDefault="00FB668E" w:rsidP="00FB668E"/>
    <w:p w14:paraId="62FA4752" w14:textId="0B0F101C" w:rsidR="00FB668E" w:rsidRDefault="00FB668E" w:rsidP="00FB668E">
      <w:pPr>
        <w:pStyle w:val="ListParagraph"/>
        <w:numPr>
          <w:ilvl w:val="0"/>
          <w:numId w:val="1"/>
        </w:numPr>
      </w:pPr>
      <w:r>
        <w:t>What debts does each bring into the marriage and what should be repaid first, second, and</w:t>
      </w:r>
      <w:r>
        <w:t xml:space="preserve"> </w:t>
      </w:r>
      <w:r>
        <w:t>so on?</w:t>
      </w:r>
    </w:p>
    <w:p w14:paraId="3E564DD8" w14:textId="527BC37A" w:rsidR="00FB668E" w:rsidRDefault="00FB668E" w:rsidP="00FB668E"/>
    <w:p w14:paraId="7106F077" w14:textId="77777777" w:rsidR="00FB668E" w:rsidRDefault="00FB668E" w:rsidP="00FB668E"/>
    <w:p w14:paraId="01763CEC" w14:textId="4E057ED3" w:rsidR="00FB668E" w:rsidRDefault="00FB668E" w:rsidP="00FB668E">
      <w:pPr>
        <w:pStyle w:val="ListParagraph"/>
        <w:numPr>
          <w:ilvl w:val="0"/>
          <w:numId w:val="1"/>
        </w:numPr>
      </w:pPr>
      <w:r>
        <w:t>Do you plan to accrue more debt before marriage? How much?</w:t>
      </w:r>
    </w:p>
    <w:p w14:paraId="6202074D" w14:textId="77777777" w:rsidR="00FB668E" w:rsidRDefault="00FB668E" w:rsidP="00FB668E">
      <w:pPr>
        <w:pStyle w:val="ListParagraph"/>
      </w:pPr>
    </w:p>
    <w:p w14:paraId="31B37E6A" w14:textId="77777777" w:rsidR="00FB668E" w:rsidRDefault="00FB668E" w:rsidP="00FB668E"/>
    <w:p w14:paraId="539C61FF" w14:textId="1AF0CAF7" w:rsidR="00FB668E" w:rsidRDefault="00FB668E" w:rsidP="00FB668E">
      <w:pPr>
        <w:pStyle w:val="ListParagraph"/>
        <w:numPr>
          <w:ilvl w:val="0"/>
          <w:numId w:val="1"/>
        </w:numPr>
      </w:pPr>
      <w:r>
        <w:t>Do you have an auto loan or is it paid for? How often do you hope to replace your</w:t>
      </w:r>
      <w:r>
        <w:t xml:space="preserve"> </w:t>
      </w:r>
      <w:r>
        <w:t>vehicles?</w:t>
      </w:r>
    </w:p>
    <w:p w14:paraId="2290754D" w14:textId="258815E7" w:rsidR="00FB668E" w:rsidRDefault="00FB668E" w:rsidP="00FB668E"/>
    <w:p w14:paraId="70BD18AE" w14:textId="77777777" w:rsidR="00FB668E" w:rsidRDefault="00FB668E" w:rsidP="00FB668E"/>
    <w:p w14:paraId="08057365" w14:textId="6B5C65E6" w:rsidR="00FB668E" w:rsidRDefault="00FB668E" w:rsidP="00FB668E">
      <w:pPr>
        <w:pStyle w:val="ListParagraph"/>
        <w:numPr>
          <w:ilvl w:val="0"/>
          <w:numId w:val="1"/>
        </w:numPr>
      </w:pPr>
      <w:r>
        <w:t>Do you owe the IRS money? Do you owe money to your parents? Do you have any other</w:t>
      </w:r>
      <w:r>
        <w:t xml:space="preserve"> </w:t>
      </w:r>
      <w:r>
        <w:t>loans?</w:t>
      </w:r>
    </w:p>
    <w:p w14:paraId="5091259A" w14:textId="5A4CB789" w:rsidR="00FB668E" w:rsidRDefault="00FB668E" w:rsidP="00FB668E"/>
    <w:p w14:paraId="56751DEB" w14:textId="77777777" w:rsidR="00FB668E" w:rsidRDefault="00FB668E" w:rsidP="00FB668E"/>
    <w:p w14:paraId="5428906E" w14:textId="4F5E8992" w:rsidR="00FB668E" w:rsidRDefault="00FB668E" w:rsidP="00FB668E">
      <w:pPr>
        <w:pStyle w:val="ListParagraph"/>
        <w:numPr>
          <w:ilvl w:val="0"/>
          <w:numId w:val="1"/>
        </w:numPr>
      </w:pPr>
      <w:r>
        <w:t>If previously married, what monthly obligations need to be budgeted for?</w:t>
      </w:r>
    </w:p>
    <w:p w14:paraId="1A1493CA" w14:textId="22767CEF" w:rsidR="00FB668E" w:rsidRDefault="00FB668E" w:rsidP="00FB668E"/>
    <w:p w14:paraId="45136139" w14:textId="77777777" w:rsidR="00FB668E" w:rsidRPr="00FB668E" w:rsidRDefault="00FB668E" w:rsidP="00FB668E">
      <w:pPr>
        <w:rPr>
          <w:color w:val="0070C0"/>
        </w:rPr>
      </w:pPr>
      <w:r w:rsidRPr="00FB668E">
        <w:rPr>
          <w:color w:val="0070C0"/>
        </w:rPr>
        <w:t>Money Plan - 1 Corinthians 4:2</w:t>
      </w:r>
    </w:p>
    <w:p w14:paraId="1385A2F9" w14:textId="0B6E6922" w:rsidR="00FB668E" w:rsidRDefault="00FB668E" w:rsidP="00FB668E">
      <w:pPr>
        <w:rPr>
          <w:i/>
          <w:iCs/>
        </w:rPr>
      </w:pPr>
      <w:r w:rsidRPr="00FB668E">
        <w:rPr>
          <w:i/>
          <w:iCs/>
        </w:rPr>
        <w:t>2</w:t>
      </w:r>
      <w:r w:rsidRPr="00FB668E">
        <w:rPr>
          <w:i/>
          <w:iCs/>
        </w:rPr>
        <w:t xml:space="preserve"> </w:t>
      </w:r>
      <w:r w:rsidRPr="00FB668E">
        <w:rPr>
          <w:i/>
          <w:iCs/>
        </w:rPr>
        <w:t>Now it is required that those who have been given a trust must prove faithful.</w:t>
      </w:r>
    </w:p>
    <w:p w14:paraId="25C3E969" w14:textId="77777777" w:rsidR="00FB668E" w:rsidRPr="00FB668E" w:rsidRDefault="00FB668E" w:rsidP="00FB668E">
      <w:pPr>
        <w:rPr>
          <w:i/>
          <w:iCs/>
        </w:rPr>
      </w:pPr>
    </w:p>
    <w:p w14:paraId="44B29BB8" w14:textId="3D29B988" w:rsidR="00FB668E" w:rsidRDefault="00FB668E" w:rsidP="00FB668E">
      <w:pPr>
        <w:pStyle w:val="ListParagraph"/>
        <w:numPr>
          <w:ilvl w:val="0"/>
          <w:numId w:val="2"/>
        </w:numPr>
      </w:pPr>
      <w:r>
        <w:t>Once married, will you have a monthly budget meeting to agree on the spending plan for</w:t>
      </w:r>
      <w:r>
        <w:t xml:space="preserve"> </w:t>
      </w:r>
      <w:r>
        <w:t>the month? Will you do this every 2-weeks or monthly?</w:t>
      </w:r>
    </w:p>
    <w:p w14:paraId="1F7DEE3F" w14:textId="2BC82FF9" w:rsidR="00FB668E" w:rsidRDefault="00FB668E" w:rsidP="00FB668E"/>
    <w:p w14:paraId="39E53907" w14:textId="77777777" w:rsidR="00FB668E" w:rsidRDefault="00FB668E" w:rsidP="00FB668E"/>
    <w:p w14:paraId="74EA776D" w14:textId="2C4BBB8C" w:rsidR="00FB668E" w:rsidRDefault="00FB668E" w:rsidP="00FB668E">
      <w:pPr>
        <w:pStyle w:val="ListParagraph"/>
        <w:numPr>
          <w:ilvl w:val="0"/>
          <w:numId w:val="2"/>
        </w:numPr>
      </w:pPr>
      <w:r>
        <w:lastRenderedPageBreak/>
        <w:t>What are your first three money goals as a couple?</w:t>
      </w:r>
      <w:r>
        <w:t xml:space="preserve"> </w:t>
      </w:r>
      <w:r>
        <w:t>(Example: pay cash for wedding, pay off car debt, save $1,000 emergency fund, combine</w:t>
      </w:r>
      <w:r>
        <w:t xml:space="preserve"> </w:t>
      </w:r>
      <w:r>
        <w:t>our checking accounts, save 20% down payment for a home, honor God with first 10% of</w:t>
      </w:r>
      <w:r>
        <w:t xml:space="preserve"> </w:t>
      </w:r>
      <w:r>
        <w:t>income, create a budget together, pay cash for next car, etc</w:t>
      </w:r>
      <w:r>
        <w:t>.</w:t>
      </w:r>
      <w:r>
        <w:t>)</w:t>
      </w:r>
      <w:r>
        <w:t xml:space="preserve"> </w:t>
      </w:r>
      <w:r>
        <w:t>How often will you review financial goals together?</w:t>
      </w:r>
    </w:p>
    <w:p w14:paraId="7066A892" w14:textId="6984DCCF" w:rsidR="00FB668E" w:rsidRDefault="00FB668E" w:rsidP="00FB668E"/>
    <w:p w14:paraId="57E670DE" w14:textId="77777777" w:rsidR="00FB668E" w:rsidRDefault="00FB668E" w:rsidP="00FB668E"/>
    <w:p w14:paraId="61F48BA1" w14:textId="7C022C9C" w:rsidR="00FB668E" w:rsidRDefault="00FB668E" w:rsidP="00FB668E">
      <w:pPr>
        <w:pStyle w:val="ListParagraph"/>
        <w:numPr>
          <w:ilvl w:val="0"/>
          <w:numId w:val="2"/>
        </w:numPr>
      </w:pPr>
      <w:r>
        <w:t>Will you attend a course at the church to learn about money together?</w:t>
      </w:r>
    </w:p>
    <w:p w14:paraId="0C678FBE" w14:textId="62BE0A4A" w:rsidR="00FB668E" w:rsidRDefault="00FB668E" w:rsidP="00FB668E"/>
    <w:p w14:paraId="6B371D33" w14:textId="77777777" w:rsidR="00FB668E" w:rsidRDefault="00FB668E" w:rsidP="00FB668E"/>
    <w:p w14:paraId="05B108C5" w14:textId="1729E481" w:rsidR="00FB668E" w:rsidRDefault="00FB668E" w:rsidP="00FB668E">
      <w:pPr>
        <w:pStyle w:val="ListParagraph"/>
        <w:numPr>
          <w:ilvl w:val="0"/>
          <w:numId w:val="2"/>
        </w:numPr>
      </w:pPr>
      <w:r>
        <w:t xml:space="preserve">How do you feel about giving God the first and best of your increase by </w:t>
      </w:r>
      <w:r>
        <w:t xml:space="preserve">regularly giving </w:t>
      </w:r>
      <w:r>
        <w:t>from your</w:t>
      </w:r>
      <w:r>
        <w:t xml:space="preserve"> </w:t>
      </w:r>
      <w:r>
        <w:t xml:space="preserve">income? Do you have a percentage figure in mind? If you </w:t>
      </w:r>
      <w:proofErr w:type="gramStart"/>
      <w:r>
        <w:t>don’t</w:t>
      </w:r>
      <w:proofErr w:type="gramEnd"/>
      <w:r>
        <w:t xml:space="preserve"> agree, how will you come</w:t>
      </w:r>
      <w:r>
        <w:t xml:space="preserve"> </w:t>
      </w:r>
      <w:r>
        <w:t>together in agreement?</w:t>
      </w:r>
    </w:p>
    <w:p w14:paraId="112D6FE2" w14:textId="78C4C586" w:rsidR="00FB668E" w:rsidRDefault="00FB668E" w:rsidP="00FB668E"/>
    <w:p w14:paraId="2FDAAC1A" w14:textId="73093630" w:rsidR="00FB668E" w:rsidRDefault="00FB668E" w:rsidP="00FB668E"/>
    <w:p w14:paraId="4370B9FC" w14:textId="77777777" w:rsidR="00FB668E" w:rsidRDefault="00FB668E" w:rsidP="00FB668E"/>
    <w:p w14:paraId="5F63C472" w14:textId="3C90C69C" w:rsidR="00FB668E" w:rsidRDefault="00FB668E" w:rsidP="00FB668E">
      <w:pPr>
        <w:pStyle w:val="ListParagraph"/>
        <w:numPr>
          <w:ilvl w:val="0"/>
          <w:numId w:val="2"/>
        </w:numPr>
      </w:pPr>
      <w:r>
        <w:t>What is your opinion on saving for things instead of borrowing money? What influenced</w:t>
      </w:r>
      <w:r>
        <w:t xml:space="preserve"> </w:t>
      </w:r>
      <w:r>
        <w:t>your opinion?</w:t>
      </w:r>
    </w:p>
    <w:p w14:paraId="447E4E5B" w14:textId="1D47482B" w:rsidR="00FB668E" w:rsidRDefault="00FB668E" w:rsidP="00FB668E"/>
    <w:p w14:paraId="52A8587C" w14:textId="77777777" w:rsidR="00FB668E" w:rsidRDefault="00FB668E" w:rsidP="00FB668E"/>
    <w:p w14:paraId="30034014" w14:textId="387F6AEE" w:rsidR="00FB668E" w:rsidRDefault="00FB668E" w:rsidP="00FB668E">
      <w:pPr>
        <w:pStyle w:val="ListParagraph"/>
        <w:numPr>
          <w:ilvl w:val="0"/>
          <w:numId w:val="2"/>
        </w:numPr>
      </w:pPr>
      <w:r>
        <w:t xml:space="preserve">How do you feel about using credit cards regularly? Do you feel </w:t>
      </w:r>
      <w:proofErr w:type="gramStart"/>
      <w:r>
        <w:t>it’s</w:t>
      </w:r>
      <w:proofErr w:type="gramEnd"/>
      <w:r>
        <w:t xml:space="preserve"> OK to keep a running</w:t>
      </w:r>
      <w:r>
        <w:t xml:space="preserve"> </w:t>
      </w:r>
      <w:r>
        <w:t>balance that never gets paid in full? Why or why not?</w:t>
      </w:r>
    </w:p>
    <w:p w14:paraId="3C3C564A" w14:textId="77777777" w:rsidR="00FB668E" w:rsidRDefault="00FB668E" w:rsidP="00FB668E"/>
    <w:p w14:paraId="07BE12AA" w14:textId="77777777" w:rsidR="00FB668E" w:rsidRDefault="00FB668E" w:rsidP="00FB668E"/>
    <w:p w14:paraId="21DEBD9B" w14:textId="6522CCA6" w:rsidR="00FB668E" w:rsidRDefault="00FB668E" w:rsidP="00FB668E">
      <w:pPr>
        <w:pStyle w:val="ListParagraph"/>
        <w:numPr>
          <w:ilvl w:val="0"/>
          <w:numId w:val="2"/>
        </w:numPr>
      </w:pPr>
      <w:r>
        <w:t>How much should be in emergency savings? What really constitutes an emergency?</w:t>
      </w:r>
    </w:p>
    <w:p w14:paraId="002D4E55" w14:textId="0EF79CCD" w:rsidR="00FB668E" w:rsidRDefault="00FB668E" w:rsidP="00FB668E"/>
    <w:p w14:paraId="4C471C72" w14:textId="77777777" w:rsidR="00FB668E" w:rsidRDefault="00FB668E" w:rsidP="00FB668E"/>
    <w:p w14:paraId="5A1EDFB0" w14:textId="4E941B39" w:rsidR="00FB668E" w:rsidRPr="00FB668E" w:rsidRDefault="00FB668E" w:rsidP="00FB668E">
      <w:pPr>
        <w:rPr>
          <w:color w:val="0070C0"/>
        </w:rPr>
      </w:pPr>
      <w:r w:rsidRPr="00FB668E">
        <w:rPr>
          <w:color w:val="0070C0"/>
        </w:rPr>
        <w:t xml:space="preserve">Money Future </w:t>
      </w:r>
      <w:r>
        <w:rPr>
          <w:color w:val="0070C0"/>
        </w:rPr>
        <w:t>–</w:t>
      </w:r>
      <w:r w:rsidRPr="00FB668E">
        <w:rPr>
          <w:color w:val="0070C0"/>
        </w:rPr>
        <w:t xml:space="preserve"> Proverbs 21:5</w:t>
      </w:r>
    </w:p>
    <w:p w14:paraId="6D785128" w14:textId="77777777" w:rsidR="00FB668E" w:rsidRPr="00FB668E" w:rsidRDefault="00FB668E" w:rsidP="00FB668E">
      <w:pPr>
        <w:rPr>
          <w:i/>
          <w:iCs/>
        </w:rPr>
      </w:pPr>
      <w:r w:rsidRPr="00FB668E">
        <w:rPr>
          <w:i/>
          <w:iCs/>
        </w:rPr>
        <w:t>“The plans of the diligent lead to profit as surely as haste leads to poverty.”</w:t>
      </w:r>
    </w:p>
    <w:p w14:paraId="5936B81E" w14:textId="77777777" w:rsidR="00FB668E" w:rsidRDefault="00FB668E" w:rsidP="00FB668E"/>
    <w:p w14:paraId="409FC1EA" w14:textId="4BDF01C7" w:rsidR="00FB668E" w:rsidRDefault="00FB668E" w:rsidP="00FB668E">
      <w:pPr>
        <w:pStyle w:val="ListParagraph"/>
        <w:numPr>
          <w:ilvl w:val="0"/>
          <w:numId w:val="3"/>
        </w:numPr>
      </w:pPr>
      <w:r>
        <w:t>Where do you want to live - a house in the suburbs or an uptown loft? What is the plan to</w:t>
      </w:r>
      <w:r>
        <w:t xml:space="preserve"> </w:t>
      </w:r>
      <w:r>
        <w:t>pay for it? Are you aware that housing should be no more than about 35% of net take</w:t>
      </w:r>
      <w:r>
        <w:t xml:space="preserve"> </w:t>
      </w:r>
      <w:r>
        <w:t>home pay?</w:t>
      </w:r>
    </w:p>
    <w:p w14:paraId="4EC41C2A" w14:textId="31DD1B29" w:rsidR="00FB668E" w:rsidRDefault="00FB668E" w:rsidP="00FB668E"/>
    <w:p w14:paraId="4B8034A4" w14:textId="07A51C6D" w:rsidR="00FB668E" w:rsidRDefault="00FB668E" w:rsidP="00FB668E">
      <w:pPr>
        <w:pStyle w:val="ListParagraph"/>
        <w:numPr>
          <w:ilvl w:val="0"/>
          <w:numId w:val="3"/>
        </w:numPr>
      </w:pPr>
      <w:r>
        <w:lastRenderedPageBreak/>
        <w:t>Do you want kids? How many? Do you both expect to keep working or will one of you stay</w:t>
      </w:r>
      <w:r>
        <w:t xml:space="preserve"> </w:t>
      </w:r>
      <w:r>
        <w:t>home to raise children when they come? Can you live on one income, what does your</w:t>
      </w:r>
      <w:r>
        <w:t xml:space="preserve"> </w:t>
      </w:r>
      <w:r>
        <w:t>budget tell you?</w:t>
      </w:r>
    </w:p>
    <w:p w14:paraId="0EC7BC3B" w14:textId="1F8CCF1E" w:rsidR="00FB668E" w:rsidRDefault="00FB668E" w:rsidP="00FB668E"/>
    <w:p w14:paraId="77F287C3" w14:textId="77777777" w:rsidR="00FB668E" w:rsidRDefault="00FB668E" w:rsidP="00FB668E"/>
    <w:p w14:paraId="36CC116A" w14:textId="38FC9678" w:rsidR="00FB668E" w:rsidRDefault="00FB668E" w:rsidP="00FB668E">
      <w:pPr>
        <w:pStyle w:val="ListParagraph"/>
        <w:numPr>
          <w:ilvl w:val="0"/>
          <w:numId w:val="3"/>
        </w:numPr>
      </w:pPr>
      <w:r>
        <w:t>Have you discussed the need for life insurance when kids come? Will you have enough</w:t>
      </w:r>
      <w:r>
        <w:t xml:space="preserve"> </w:t>
      </w:r>
      <w:r>
        <w:t>insurance proceeds to fully replace income of the primary wage earner? For how long</w:t>
      </w:r>
      <w:r>
        <w:t>?</w:t>
      </w:r>
    </w:p>
    <w:p w14:paraId="40AB4255" w14:textId="77777777" w:rsidR="00FB668E" w:rsidRDefault="00FB668E" w:rsidP="00FB668E"/>
    <w:p w14:paraId="34924CE3" w14:textId="77777777" w:rsidR="00FB668E" w:rsidRDefault="00FB668E" w:rsidP="00FB668E"/>
    <w:p w14:paraId="40F4C6A6" w14:textId="75FB94F3" w:rsidR="00FB668E" w:rsidRDefault="00FB668E" w:rsidP="00FB668E">
      <w:pPr>
        <w:pStyle w:val="ListParagraph"/>
        <w:numPr>
          <w:ilvl w:val="0"/>
          <w:numId w:val="3"/>
        </w:numPr>
      </w:pPr>
      <w:r>
        <w:t>Have you talked about saving enough over a lifetime to not depend on others when you</w:t>
      </w:r>
      <w:r>
        <w:t xml:space="preserve"> </w:t>
      </w:r>
      <w:proofErr w:type="gramStart"/>
      <w:r>
        <w:t>can’t</w:t>
      </w:r>
      <w:proofErr w:type="gramEnd"/>
      <w:r>
        <w:t xml:space="preserve"> work for health reasons? How much will you need when you are “old”? What does</w:t>
      </w:r>
      <w:r>
        <w:t xml:space="preserve"> </w:t>
      </w:r>
      <w:r>
        <w:t>your plan look like to reach this goal? Talking to your parents and grandparents, how much</w:t>
      </w:r>
      <w:r>
        <w:t xml:space="preserve"> </w:t>
      </w:r>
      <w:r>
        <w:t>do they wish they had saved?</w:t>
      </w:r>
    </w:p>
    <w:p w14:paraId="6F9858B6" w14:textId="42903E9F" w:rsidR="00FB668E" w:rsidRDefault="00FB668E" w:rsidP="00FB668E"/>
    <w:p w14:paraId="04BC2DE8" w14:textId="77777777" w:rsidR="00FB668E" w:rsidRDefault="00FB668E" w:rsidP="00FB668E"/>
    <w:p w14:paraId="4121ABC9" w14:textId="699A4EE8" w:rsidR="00FB668E" w:rsidRDefault="00FB668E" w:rsidP="00FB668E">
      <w:pPr>
        <w:pStyle w:val="ListParagraph"/>
        <w:numPr>
          <w:ilvl w:val="0"/>
          <w:numId w:val="3"/>
        </w:numPr>
      </w:pPr>
      <w:r>
        <w:t>How will you regularly share your financial account information with each other so you</w:t>
      </w:r>
      <w:r>
        <w:t xml:space="preserve"> </w:t>
      </w:r>
      <w:r>
        <w:t>both know how much you have and where it is located?</w:t>
      </w:r>
      <w:r>
        <w:t xml:space="preserve"> </w:t>
      </w:r>
      <w:r>
        <w:t>What about account passwords?</w:t>
      </w:r>
    </w:p>
    <w:p w14:paraId="2DF34B3E" w14:textId="573C608F" w:rsidR="00FB668E" w:rsidRDefault="00FB668E" w:rsidP="00FB668E"/>
    <w:p w14:paraId="42514576" w14:textId="42E28ED7" w:rsidR="00FB668E" w:rsidRDefault="00FB668E" w:rsidP="00FB668E"/>
    <w:p w14:paraId="088EB92F" w14:textId="77777777" w:rsidR="00FB668E" w:rsidRDefault="00FB668E" w:rsidP="00FB668E"/>
    <w:p w14:paraId="79D7A66F" w14:textId="2EC3AA2B" w:rsidR="00FB668E" w:rsidRPr="00FB668E" w:rsidRDefault="00FB668E" w:rsidP="00FB668E">
      <w:r>
        <w:t xml:space="preserve">Questions?  E-Mail to </w:t>
      </w:r>
      <w:hyperlink r:id="rId7" w:history="1">
        <w:r>
          <w:rPr>
            <w:rStyle w:val="Hyperlink"/>
          </w:rPr>
          <w:t>FinancialDiscipleship@thechapel.family</w:t>
        </w:r>
      </w:hyperlink>
      <w:r>
        <w:t xml:space="preserve"> or call 419.627.0208! </w:t>
      </w:r>
    </w:p>
    <w:p w14:paraId="0D060B81" w14:textId="7A3B88F2" w:rsidR="00FB668E" w:rsidRPr="00FB668E" w:rsidRDefault="00FB668E" w:rsidP="00FB668E">
      <w:pPr>
        <w:rPr>
          <w:i/>
          <w:iCs/>
        </w:rPr>
      </w:pPr>
      <w:r>
        <w:rPr>
          <w:i/>
          <w:iCs/>
        </w:rPr>
        <w:t>Special thank you to David Thompson</w:t>
      </w:r>
      <w:r>
        <w:rPr>
          <w:i/>
          <w:iCs/>
        </w:rPr>
        <w:t xml:space="preserve">, </w:t>
      </w:r>
      <w:r w:rsidRPr="00FB668E">
        <w:rPr>
          <w:i/>
          <w:iCs/>
        </w:rPr>
        <w:t>Bruce &amp; Margret Edstrom, Matt Bell</w:t>
      </w:r>
      <w:r>
        <w:rPr>
          <w:i/>
          <w:iCs/>
        </w:rPr>
        <w:t>, H</w:t>
      </w:r>
      <w:r w:rsidRPr="00FB668E">
        <w:rPr>
          <w:i/>
          <w:iCs/>
        </w:rPr>
        <w:t xml:space="preserve">oward Dayton, </w:t>
      </w:r>
      <w:r>
        <w:rPr>
          <w:i/>
          <w:iCs/>
        </w:rPr>
        <w:t>and our friends at Gateway Church for sharing their resources and videos with us!</w:t>
      </w:r>
    </w:p>
    <w:sectPr w:rsidR="00FB668E" w:rsidRPr="00FB6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143"/>
    <w:multiLevelType w:val="hybridMultilevel"/>
    <w:tmpl w:val="713C8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6945"/>
    <w:multiLevelType w:val="hybridMultilevel"/>
    <w:tmpl w:val="8EFA9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3445B"/>
    <w:multiLevelType w:val="hybridMultilevel"/>
    <w:tmpl w:val="D576B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8E"/>
    <w:rsid w:val="00F838ED"/>
    <w:rsid w:val="00FB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F0CD3"/>
  <w15:chartTrackingRefBased/>
  <w15:docId w15:val="{E8915FCA-14DC-4265-81CA-A2C3355A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6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6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6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nancialDiscipleship@thechapel.fami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mpSBw5yH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06EC0-D25B-478A-A2AF-1BC813AA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Geissbauer</dc:creator>
  <cp:keywords/>
  <dc:description/>
  <cp:lastModifiedBy>Mark Geissbauer</cp:lastModifiedBy>
  <cp:revision>1</cp:revision>
  <dcterms:created xsi:type="dcterms:W3CDTF">2021-05-28T18:30:00Z</dcterms:created>
  <dcterms:modified xsi:type="dcterms:W3CDTF">2021-05-28T18:41:00Z</dcterms:modified>
</cp:coreProperties>
</file>